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0C70" w14:textId="6854112A" w:rsidR="003A6D62" w:rsidRPr="0039459C" w:rsidRDefault="00EF0172" w:rsidP="003A6D62">
      <w:pPr>
        <w:shd w:val="clear" w:color="auto" w:fill="FFFFFF"/>
        <w:ind w:left="720"/>
        <w:rPr>
          <w:rFonts w:ascii="Garamond" w:eastAsia="Times New Roman" w:hAnsi="Garamond" w:cs="Calibri"/>
          <w:color w:val="222222"/>
          <w:kern w:val="0"/>
          <w14:ligatures w14:val="none"/>
        </w:rPr>
      </w:pPr>
      <w:r w:rsidRPr="0039459C">
        <w:rPr>
          <w:rFonts w:ascii="Garamond" w:eastAsia="Times New Roman" w:hAnsi="Garamond" w:cs="Calibri"/>
          <w:color w:val="222222"/>
          <w:kern w:val="0"/>
          <w14:ligatures w14:val="none"/>
        </w:rPr>
        <w:t>DECEMBER 01</w:t>
      </w:r>
      <w:r w:rsidR="003A6D62" w:rsidRPr="0039459C">
        <w:rPr>
          <w:rFonts w:ascii="Garamond" w:eastAsia="Times New Roman" w:hAnsi="Garamond" w:cs="Calibri"/>
          <w:color w:val="222222"/>
          <w:kern w:val="0"/>
          <w14:ligatures w14:val="none"/>
        </w:rPr>
        <w:t xml:space="preserve">, 2023 </w:t>
      </w:r>
    </w:p>
    <w:p w14:paraId="7D2D5B0B" w14:textId="3E625FFC" w:rsidR="003A6D62" w:rsidRPr="0039459C" w:rsidRDefault="003A6D62" w:rsidP="003A6D62">
      <w:pPr>
        <w:shd w:val="clear" w:color="auto" w:fill="FFFFFF"/>
        <w:ind w:left="720"/>
        <w:rPr>
          <w:rFonts w:ascii="Garamond" w:eastAsia="Times New Roman" w:hAnsi="Garamond" w:cs="Calibri"/>
          <w:color w:val="222222"/>
          <w:kern w:val="0"/>
          <w14:ligatures w14:val="none"/>
        </w:rPr>
      </w:pPr>
      <w:r w:rsidRPr="0039459C">
        <w:rPr>
          <w:rFonts w:ascii="Garamond" w:eastAsia="Times New Roman" w:hAnsi="Garamond" w:cs="Calibri"/>
          <w:color w:val="222222"/>
          <w:kern w:val="0"/>
          <w14:ligatures w14:val="none"/>
        </w:rPr>
        <w:t>INDIGENOUS DETERMINANTS OF HEALTH ALLIANCE</w:t>
      </w:r>
    </w:p>
    <w:p w14:paraId="0FF285D7" w14:textId="66C70C3D" w:rsidR="003A6D62" w:rsidRPr="0039459C" w:rsidRDefault="003A6D62" w:rsidP="003A6D62">
      <w:pPr>
        <w:shd w:val="clear" w:color="auto" w:fill="FFFFFF"/>
        <w:ind w:left="720"/>
        <w:rPr>
          <w:rFonts w:ascii="Garamond" w:eastAsia="Times New Roman" w:hAnsi="Garamond" w:cs="Calibri"/>
          <w:color w:val="222222"/>
          <w:kern w:val="0"/>
          <w14:ligatures w14:val="none"/>
        </w:rPr>
      </w:pPr>
      <w:r w:rsidRPr="0039459C">
        <w:rPr>
          <w:rFonts w:ascii="Garamond" w:eastAsia="Times New Roman" w:hAnsi="Garamond" w:cs="Calibri"/>
          <w:color w:val="222222"/>
          <w:kern w:val="0"/>
          <w14:ligatures w14:val="none"/>
        </w:rPr>
        <w:t xml:space="preserve">UPDATES AND MEETING NOTES </w:t>
      </w:r>
    </w:p>
    <w:p w14:paraId="6E067F36" w14:textId="3DF0B40E" w:rsidR="002A7D40" w:rsidRPr="002A7D40" w:rsidRDefault="002A7D40" w:rsidP="002A7D40">
      <w:pPr>
        <w:shd w:val="clear" w:color="auto" w:fill="FFFFFF"/>
        <w:rPr>
          <w:rFonts w:ascii="Garamond" w:hAnsi="Garamond"/>
          <w:color w:val="222222"/>
        </w:rPr>
      </w:pPr>
      <w:r w:rsidRPr="002A7D40">
        <w:rPr>
          <w:rFonts w:ascii="Garamond" w:hAnsi="Garamond"/>
          <w:color w:val="222222"/>
        </w:rPr>
        <w:br/>
      </w:r>
      <w:r w:rsidRPr="002A7D40">
        <w:rPr>
          <w:rFonts w:ascii="Garamond" w:hAnsi="Garamond"/>
          <w:color w:val="222222"/>
        </w:rPr>
        <w:br/>
      </w:r>
      <w:r w:rsidRPr="002A7D40">
        <w:rPr>
          <w:rFonts w:ascii="Garamond" w:hAnsi="Garamond"/>
          <w:b/>
          <w:bCs/>
          <w:color w:val="222222"/>
        </w:rPr>
        <w:t>Notes:</w:t>
      </w:r>
      <w:r w:rsidRPr="002A7D40">
        <w:rPr>
          <w:rFonts w:ascii="Garamond" w:hAnsi="Garamond"/>
          <w:color w:val="222222"/>
        </w:rPr>
        <w:br/>
        <w:t xml:space="preserve">o </w:t>
      </w:r>
      <w:proofErr w:type="gramStart"/>
      <w:r w:rsidRPr="002A7D40">
        <w:rPr>
          <w:rFonts w:ascii="Garamond" w:hAnsi="Garamond"/>
          <w:color w:val="222222"/>
        </w:rPr>
        <w:t>The</w:t>
      </w:r>
      <w:proofErr w:type="gramEnd"/>
      <w:r w:rsidRPr="002A7D40">
        <w:rPr>
          <w:rFonts w:ascii="Garamond" w:hAnsi="Garamond"/>
          <w:color w:val="222222"/>
        </w:rPr>
        <w:t xml:space="preserve"> group was updated on the status of the IDHOP study:</w:t>
      </w:r>
      <w:r w:rsidRPr="002A7D40">
        <w:rPr>
          <w:rFonts w:ascii="Garamond" w:hAnsi="Garamond"/>
          <w:color w:val="222222"/>
        </w:rPr>
        <w:br/>
        <w:t>o The draft was accepted with minimal changes, and it is being translated into the UN languages at the moment. As soon as we have a link we will share with the group.</w:t>
      </w:r>
      <w:r w:rsidRPr="002A7D40">
        <w:rPr>
          <w:rFonts w:ascii="Garamond" w:hAnsi="Garamond"/>
          <w:color w:val="222222"/>
        </w:rPr>
        <w:br/>
        <w:t>o The report will be presented at the UNPFII at the morning session on April 19</w:t>
      </w:r>
      <w:r w:rsidRPr="002A7D40">
        <w:rPr>
          <w:rFonts w:ascii="Garamond" w:hAnsi="Garamond"/>
          <w:color w:val="222222"/>
        </w:rPr>
        <w:br/>
        <w:t>o We are planning on carrying out two or three events focused on IDH.</w:t>
      </w:r>
      <w:r w:rsidRPr="002A7D40">
        <w:rPr>
          <w:rFonts w:ascii="Garamond" w:hAnsi="Garamond"/>
          <w:color w:val="222222"/>
        </w:rPr>
        <w:br/>
        <w:t>o We may ask WHO to participate in one of these side events.</w:t>
      </w:r>
      <w:r w:rsidRPr="002A7D40">
        <w:rPr>
          <w:rFonts w:ascii="Garamond" w:hAnsi="Garamond"/>
          <w:color w:val="222222"/>
        </w:rPr>
        <w:br/>
        <w:t>o We will set up a meeting between the IDHA and the group awarded to do the Situational Analysis that will be the basis of the WHO action Plan so that we ensure the incorporate the IDH into their work.</w:t>
      </w:r>
      <w:r w:rsidRPr="002A7D40">
        <w:rPr>
          <w:rFonts w:ascii="Garamond" w:hAnsi="Garamond"/>
          <w:color w:val="222222"/>
        </w:rPr>
        <w:br/>
        <w:t>o We are also planning on inviting private foundations to participate in the side events and help us with, including the ban-ki moon foundation and others to fund the work needed to carry out the Global Action Plan.</w:t>
      </w:r>
      <w:r w:rsidRPr="002A7D40">
        <w:rPr>
          <w:rFonts w:ascii="Garamond" w:hAnsi="Garamond"/>
          <w:color w:val="222222"/>
        </w:rPr>
        <w:br/>
        <w:t>o We received a request to submit an article to be published in the Political Choice Journal to be distributed at the World Health Summit events in Melbourne (April) and in Berlin (October).</w:t>
      </w:r>
      <w:r w:rsidRPr="002A7D40">
        <w:rPr>
          <w:rFonts w:ascii="Garamond" w:hAnsi="Garamond"/>
          <w:color w:val="222222"/>
        </w:rPr>
        <w:br/>
        <w:t>o We received news from WHO on the World Report on SDOH and they are still planning on including a reference to the IDH study in the report.</w:t>
      </w:r>
      <w:r w:rsidRPr="002A7D40">
        <w:rPr>
          <w:rFonts w:ascii="Garamond" w:hAnsi="Garamond"/>
          <w:color w:val="222222"/>
        </w:rPr>
        <w:br/>
        <w:t>o We are planning on connecting the IDHA work with the Healing our Spirits Worldwide Conference which will be focused on the IDH framework—to take place in Washington, DC in 2026.</w:t>
      </w:r>
      <w:r w:rsidRPr="002A7D40">
        <w:rPr>
          <w:rFonts w:ascii="Garamond" w:hAnsi="Garamond"/>
          <w:color w:val="222222"/>
        </w:rPr>
        <w:br/>
        <w:t>o We are working on a Partnership with the new leader of the World Federation of Public Health Association who is also Indigenous.</w:t>
      </w:r>
      <w:r w:rsidRPr="002A7D40">
        <w:rPr>
          <w:rFonts w:ascii="Garamond" w:hAnsi="Garamond"/>
          <w:color w:val="222222"/>
        </w:rPr>
        <w:br/>
        <w:t>o We are planning on applying for two grants from the Robert Wood Johnson Foundation—one to develop an. IDH Compliance Scale and the other to Develop an IDH Educational Certification Program.</w:t>
      </w:r>
      <w:r w:rsidRPr="002A7D40">
        <w:rPr>
          <w:rFonts w:ascii="Garamond" w:hAnsi="Garamond"/>
          <w:color w:val="222222"/>
        </w:rPr>
        <w:br/>
        <w:t>o Amira suggested developing materials in different languages to disseminate in different communities and networks.</w:t>
      </w:r>
      <w:r w:rsidRPr="002A7D40">
        <w:rPr>
          <w:rFonts w:ascii="Garamond" w:hAnsi="Garamond"/>
          <w:color w:val="222222"/>
        </w:rPr>
        <w:br/>
        <w:t xml:space="preserve">o Amira suggested contacting the UN Voluntary Fund for Indigenous Peoples and the Indigenous Caucus of ILC, so they include IDH in their side events. And </w:t>
      </w:r>
      <w:proofErr w:type="gramStart"/>
      <w:r w:rsidRPr="002A7D40">
        <w:rPr>
          <w:rFonts w:ascii="Garamond" w:hAnsi="Garamond"/>
          <w:color w:val="222222"/>
        </w:rPr>
        <w:t>also</w:t>
      </w:r>
      <w:proofErr w:type="gramEnd"/>
      <w:r w:rsidRPr="002A7D40">
        <w:rPr>
          <w:rFonts w:ascii="Garamond" w:hAnsi="Garamond"/>
          <w:color w:val="222222"/>
        </w:rPr>
        <w:t xml:space="preserve"> to contact Morse Flores to work with the OHCHR Fellowship program.</w:t>
      </w:r>
      <w:r w:rsidRPr="002A7D40">
        <w:rPr>
          <w:rFonts w:ascii="Garamond" w:hAnsi="Garamond"/>
          <w:color w:val="222222"/>
        </w:rPr>
        <w:br/>
        <w:t>o Amira suggested contacting the University of Laval, Canada to work with them on their Summer school on Indigenous Issues.</w:t>
      </w:r>
      <w:r w:rsidRPr="002A7D40">
        <w:rPr>
          <w:rFonts w:ascii="Garamond" w:hAnsi="Garamond"/>
          <w:color w:val="222222"/>
        </w:rPr>
        <w:br/>
        <w:t xml:space="preserve">o Dr. </w:t>
      </w:r>
      <w:proofErr w:type="spellStart"/>
      <w:r w:rsidRPr="002A7D40">
        <w:rPr>
          <w:rFonts w:ascii="Garamond" w:hAnsi="Garamond"/>
          <w:color w:val="222222"/>
        </w:rPr>
        <w:t>Kelliher</w:t>
      </w:r>
      <w:proofErr w:type="spellEnd"/>
      <w:r w:rsidRPr="002A7D40">
        <w:rPr>
          <w:rFonts w:ascii="Garamond" w:hAnsi="Garamond"/>
          <w:color w:val="222222"/>
        </w:rPr>
        <w:t xml:space="preserve"> will share slides from the IDH in her Decoloniality Class</w:t>
      </w:r>
      <w:r w:rsidRPr="002A7D40">
        <w:rPr>
          <w:rFonts w:ascii="Garamond" w:hAnsi="Garamond"/>
          <w:color w:val="222222"/>
        </w:rPr>
        <w:br/>
        <w:t>o We are formalizing the IDH Alliance through the creation of a Nonprofit in DC</w:t>
      </w:r>
    </w:p>
    <w:p w14:paraId="0A4B3906" w14:textId="16D70F97" w:rsidR="002A7D40" w:rsidRPr="002A7D40" w:rsidRDefault="002A7D40" w:rsidP="002A7D40">
      <w:pPr>
        <w:shd w:val="clear" w:color="auto" w:fill="FFFFFF"/>
        <w:rPr>
          <w:rFonts w:ascii="Garamond" w:hAnsi="Garamond"/>
          <w:color w:val="222222"/>
        </w:rPr>
      </w:pPr>
      <w:r w:rsidRPr="002A7D40">
        <w:rPr>
          <w:rFonts w:ascii="Garamond" w:hAnsi="Garamond"/>
          <w:color w:val="222222"/>
        </w:rPr>
        <w:t>Actions:</w:t>
      </w:r>
      <w:r w:rsidRPr="002A7D40">
        <w:rPr>
          <w:rFonts w:ascii="Garamond" w:hAnsi="Garamond"/>
          <w:color w:val="222222"/>
        </w:rPr>
        <w:br/>
        <w:t>o Alejandro to create a google spreadsheet to track the projects stemming from this work group.</w:t>
      </w:r>
      <w:r w:rsidRPr="002A7D40">
        <w:rPr>
          <w:rFonts w:ascii="Garamond" w:hAnsi="Garamond"/>
          <w:color w:val="222222"/>
        </w:rPr>
        <w:br/>
        <w:t>o Alejandro to work on the creation of the IDHA Website</w:t>
      </w:r>
      <w:r w:rsidRPr="002A7D40">
        <w:rPr>
          <w:rFonts w:ascii="Garamond" w:hAnsi="Garamond"/>
          <w:color w:val="222222"/>
        </w:rPr>
        <w:br/>
        <w:t>o Alejandro to work with Amina on contacting the institutions she suggested.</w:t>
      </w:r>
      <w:r w:rsidRPr="002A7D40">
        <w:rPr>
          <w:rFonts w:ascii="Garamond" w:hAnsi="Garamond"/>
          <w:color w:val="222222"/>
        </w:rPr>
        <w:br/>
        <w:t>o Alejandro will Contact IWGIA to explore the possibility of mentioning the IDH/IDHOP studies in their 2023 Report.</w:t>
      </w:r>
      <w:r w:rsidRPr="002A7D40">
        <w:rPr>
          <w:rFonts w:ascii="Garamond" w:hAnsi="Garamond"/>
          <w:color w:val="222222"/>
        </w:rPr>
        <w:br/>
        <w:t>o Geoffrey will contact NARF to ask for help in conceptualizing a legal framework for indigenous participation in UN agencies, specifically the WHO.</w:t>
      </w:r>
      <w:r w:rsidRPr="002A7D40">
        <w:rPr>
          <w:rFonts w:ascii="Garamond" w:hAnsi="Garamond"/>
          <w:color w:val="222222"/>
        </w:rPr>
        <w:br/>
        <w:t>o Dr. Warne will explore the possibility of presenting the IDH/IDHOP studies at the</w:t>
      </w:r>
      <w:r w:rsidRPr="002A7D40">
        <w:rPr>
          <w:rFonts w:ascii="Garamond" w:hAnsi="Garamond"/>
          <w:color w:val="222222"/>
        </w:rPr>
        <w:br/>
      </w:r>
      <w:r w:rsidRPr="002A7D40">
        <w:rPr>
          <w:rFonts w:ascii="Garamond" w:hAnsi="Garamond"/>
          <w:color w:val="222222"/>
        </w:rPr>
        <w:lastRenderedPageBreak/>
        <w:t>o International Behavioral Health conference in the Netherlands in June.</w:t>
      </w:r>
      <w:r w:rsidRPr="002A7D40">
        <w:rPr>
          <w:rFonts w:ascii="Garamond" w:hAnsi="Garamond"/>
          <w:color w:val="222222"/>
        </w:rPr>
        <w:br/>
        <w:t xml:space="preserve">o Dr. Warne  and Dr. </w:t>
      </w:r>
      <w:proofErr w:type="spellStart"/>
      <w:r w:rsidRPr="002A7D40">
        <w:rPr>
          <w:rFonts w:ascii="Garamond" w:hAnsi="Garamond"/>
          <w:color w:val="222222"/>
        </w:rPr>
        <w:t>Kelliher</w:t>
      </w:r>
      <w:proofErr w:type="spellEnd"/>
      <w:r w:rsidRPr="002A7D40">
        <w:rPr>
          <w:rFonts w:ascii="Garamond" w:hAnsi="Garamond"/>
          <w:color w:val="222222"/>
        </w:rPr>
        <w:t xml:space="preserve"> will also explore the possibility of collaborations with the Connecting Climate Minds Project, the Associations of American Indian Physicians, The Robert Graham Center, and the National Alaska Native American Indian Nurses Association.</w:t>
      </w:r>
      <w:r w:rsidRPr="002A7D40">
        <w:rPr>
          <w:rFonts w:ascii="Garamond" w:hAnsi="Garamond"/>
          <w:color w:val="222222"/>
        </w:rPr>
        <w:br/>
      </w:r>
    </w:p>
    <w:p w14:paraId="628F16AE" w14:textId="77777777" w:rsidR="000B1BDA" w:rsidRPr="0039459C" w:rsidRDefault="000B1BDA" w:rsidP="002A7D40">
      <w:pPr>
        <w:shd w:val="clear" w:color="auto" w:fill="FFFFFF"/>
        <w:rPr>
          <w:rFonts w:ascii="Garamond" w:hAnsi="Garamond"/>
        </w:rPr>
      </w:pPr>
    </w:p>
    <w:sectPr w:rsidR="000B1BDA" w:rsidRPr="00394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CAD"/>
    <w:multiLevelType w:val="multilevel"/>
    <w:tmpl w:val="A214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21EB"/>
    <w:multiLevelType w:val="multilevel"/>
    <w:tmpl w:val="F6605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235ED"/>
    <w:multiLevelType w:val="multilevel"/>
    <w:tmpl w:val="F59C0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556926"/>
    <w:multiLevelType w:val="multilevel"/>
    <w:tmpl w:val="5F4E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00C35"/>
    <w:multiLevelType w:val="multilevel"/>
    <w:tmpl w:val="05A6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0763A6"/>
    <w:multiLevelType w:val="multilevel"/>
    <w:tmpl w:val="595A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8B24AE"/>
    <w:multiLevelType w:val="multilevel"/>
    <w:tmpl w:val="B618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999957">
    <w:abstractNumId w:val="5"/>
  </w:num>
  <w:num w:numId="2" w16cid:durableId="211383303">
    <w:abstractNumId w:val="3"/>
  </w:num>
  <w:num w:numId="3" w16cid:durableId="1448351138">
    <w:abstractNumId w:val="2"/>
  </w:num>
  <w:num w:numId="4" w16cid:durableId="1906066440">
    <w:abstractNumId w:val="4"/>
  </w:num>
  <w:num w:numId="5" w16cid:durableId="128936237">
    <w:abstractNumId w:val="1"/>
  </w:num>
  <w:num w:numId="6" w16cid:durableId="651907987">
    <w:abstractNumId w:val="0"/>
  </w:num>
  <w:num w:numId="7" w16cid:durableId="629482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62"/>
    <w:rsid w:val="000B1BDA"/>
    <w:rsid w:val="00133398"/>
    <w:rsid w:val="0013645A"/>
    <w:rsid w:val="001B590A"/>
    <w:rsid w:val="002A7D40"/>
    <w:rsid w:val="0039459C"/>
    <w:rsid w:val="003A6D62"/>
    <w:rsid w:val="00704D7E"/>
    <w:rsid w:val="00930CC0"/>
    <w:rsid w:val="009575B3"/>
    <w:rsid w:val="009B3DC4"/>
    <w:rsid w:val="009D4984"/>
    <w:rsid w:val="00A46914"/>
    <w:rsid w:val="00C41784"/>
    <w:rsid w:val="00DE7C1B"/>
    <w:rsid w:val="00EF0172"/>
    <w:rsid w:val="00EF0650"/>
    <w:rsid w:val="00F52F55"/>
    <w:rsid w:val="00F63E3D"/>
    <w:rsid w:val="00FD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8E5390"/>
  <w15:chartTrackingRefBased/>
  <w15:docId w15:val="{0DBB73F7-15F7-3844-B209-4A3D5227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D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D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D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D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D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62"/>
    <w:rPr>
      <w:rFonts w:eastAsiaTheme="majorEastAsia" w:cstheme="majorBidi"/>
      <w:color w:val="272727" w:themeColor="text1" w:themeTint="D8"/>
    </w:rPr>
  </w:style>
  <w:style w:type="paragraph" w:styleId="Title">
    <w:name w:val="Title"/>
    <w:basedOn w:val="Normal"/>
    <w:next w:val="Normal"/>
    <w:link w:val="TitleChar"/>
    <w:uiPriority w:val="10"/>
    <w:qFormat/>
    <w:rsid w:val="003A6D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D62"/>
    <w:rPr>
      <w:i/>
      <w:iCs/>
      <w:color w:val="404040" w:themeColor="text1" w:themeTint="BF"/>
    </w:rPr>
  </w:style>
  <w:style w:type="paragraph" w:styleId="ListParagraph">
    <w:name w:val="List Paragraph"/>
    <w:basedOn w:val="Normal"/>
    <w:uiPriority w:val="34"/>
    <w:qFormat/>
    <w:rsid w:val="003A6D62"/>
    <w:pPr>
      <w:ind w:left="720"/>
      <w:contextualSpacing/>
    </w:pPr>
  </w:style>
  <w:style w:type="character" w:styleId="IntenseEmphasis">
    <w:name w:val="Intense Emphasis"/>
    <w:basedOn w:val="DefaultParagraphFont"/>
    <w:uiPriority w:val="21"/>
    <w:qFormat/>
    <w:rsid w:val="003A6D62"/>
    <w:rPr>
      <w:i/>
      <w:iCs/>
      <w:color w:val="0F4761" w:themeColor="accent1" w:themeShade="BF"/>
    </w:rPr>
  </w:style>
  <w:style w:type="paragraph" w:styleId="IntenseQuote">
    <w:name w:val="Intense Quote"/>
    <w:basedOn w:val="Normal"/>
    <w:next w:val="Normal"/>
    <w:link w:val="IntenseQuoteChar"/>
    <w:uiPriority w:val="30"/>
    <w:qFormat/>
    <w:rsid w:val="003A6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D62"/>
    <w:rPr>
      <w:i/>
      <w:iCs/>
      <w:color w:val="0F4761" w:themeColor="accent1" w:themeShade="BF"/>
    </w:rPr>
  </w:style>
  <w:style w:type="character" w:styleId="IntenseReference">
    <w:name w:val="Intense Reference"/>
    <w:basedOn w:val="DefaultParagraphFont"/>
    <w:uiPriority w:val="32"/>
    <w:qFormat/>
    <w:rsid w:val="003A6D62"/>
    <w:rPr>
      <w:b/>
      <w:bCs/>
      <w:smallCaps/>
      <w:color w:val="0F4761" w:themeColor="accent1" w:themeShade="BF"/>
      <w:spacing w:val="5"/>
    </w:rPr>
  </w:style>
  <w:style w:type="paragraph" w:styleId="NormalWeb">
    <w:name w:val="Normal (Web)"/>
    <w:basedOn w:val="Normal"/>
    <w:uiPriority w:val="99"/>
    <w:semiHidden/>
    <w:unhideWhenUsed/>
    <w:rsid w:val="003A6D6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A6D62"/>
    <w:rPr>
      <w:color w:val="0000FF"/>
      <w:u w:val="single"/>
    </w:rPr>
  </w:style>
  <w:style w:type="character" w:customStyle="1" w:styleId="il">
    <w:name w:val="il"/>
    <w:basedOn w:val="DefaultParagraphFont"/>
    <w:rsid w:val="003A6D62"/>
  </w:style>
  <w:style w:type="character" w:styleId="FollowedHyperlink">
    <w:name w:val="FollowedHyperlink"/>
    <w:basedOn w:val="DefaultParagraphFont"/>
    <w:uiPriority w:val="99"/>
    <w:semiHidden/>
    <w:unhideWhenUsed/>
    <w:rsid w:val="00EF01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945">
      <w:bodyDiv w:val="1"/>
      <w:marLeft w:val="0"/>
      <w:marRight w:val="0"/>
      <w:marTop w:val="0"/>
      <w:marBottom w:val="0"/>
      <w:divBdr>
        <w:top w:val="none" w:sz="0" w:space="0" w:color="auto"/>
        <w:left w:val="none" w:sz="0" w:space="0" w:color="auto"/>
        <w:bottom w:val="none" w:sz="0" w:space="0" w:color="auto"/>
        <w:right w:val="none" w:sz="0" w:space="0" w:color="auto"/>
      </w:divBdr>
    </w:div>
    <w:div w:id="1038049461">
      <w:bodyDiv w:val="1"/>
      <w:marLeft w:val="0"/>
      <w:marRight w:val="0"/>
      <w:marTop w:val="0"/>
      <w:marBottom w:val="0"/>
      <w:divBdr>
        <w:top w:val="none" w:sz="0" w:space="0" w:color="auto"/>
        <w:left w:val="none" w:sz="0" w:space="0" w:color="auto"/>
        <w:bottom w:val="none" w:sz="0" w:space="0" w:color="auto"/>
        <w:right w:val="none" w:sz="0" w:space="0" w:color="auto"/>
      </w:divBdr>
      <w:divsChild>
        <w:div w:id="1331253447">
          <w:marLeft w:val="0"/>
          <w:marRight w:val="0"/>
          <w:marTop w:val="0"/>
          <w:marBottom w:val="0"/>
          <w:divBdr>
            <w:top w:val="none" w:sz="0" w:space="0" w:color="auto"/>
            <w:left w:val="none" w:sz="0" w:space="0" w:color="auto"/>
            <w:bottom w:val="none" w:sz="0" w:space="0" w:color="auto"/>
            <w:right w:val="none" w:sz="0" w:space="0" w:color="auto"/>
          </w:divBdr>
        </w:div>
        <w:div w:id="1961108884">
          <w:marLeft w:val="0"/>
          <w:marRight w:val="0"/>
          <w:marTop w:val="0"/>
          <w:marBottom w:val="0"/>
          <w:divBdr>
            <w:top w:val="none" w:sz="0" w:space="0" w:color="auto"/>
            <w:left w:val="none" w:sz="0" w:space="0" w:color="auto"/>
            <w:bottom w:val="none" w:sz="0" w:space="0" w:color="auto"/>
            <w:right w:val="none" w:sz="0" w:space="0" w:color="auto"/>
          </w:divBdr>
        </w:div>
      </w:divsChild>
    </w:div>
    <w:div w:id="1627813924">
      <w:bodyDiv w:val="1"/>
      <w:marLeft w:val="0"/>
      <w:marRight w:val="0"/>
      <w:marTop w:val="0"/>
      <w:marBottom w:val="0"/>
      <w:divBdr>
        <w:top w:val="none" w:sz="0" w:space="0" w:color="auto"/>
        <w:left w:val="none" w:sz="0" w:space="0" w:color="auto"/>
        <w:bottom w:val="none" w:sz="0" w:space="0" w:color="auto"/>
        <w:right w:val="none" w:sz="0" w:space="0" w:color="auto"/>
      </w:divBdr>
      <w:divsChild>
        <w:div w:id="1250040237">
          <w:marLeft w:val="0"/>
          <w:marRight w:val="0"/>
          <w:marTop w:val="0"/>
          <w:marBottom w:val="0"/>
          <w:divBdr>
            <w:top w:val="none" w:sz="0" w:space="0" w:color="auto"/>
            <w:left w:val="none" w:sz="0" w:space="0" w:color="auto"/>
            <w:bottom w:val="none" w:sz="0" w:space="0" w:color="auto"/>
            <w:right w:val="none" w:sz="0" w:space="0" w:color="auto"/>
          </w:divBdr>
        </w:div>
        <w:div w:id="72363035">
          <w:marLeft w:val="0"/>
          <w:marRight w:val="0"/>
          <w:marTop w:val="0"/>
          <w:marBottom w:val="0"/>
          <w:divBdr>
            <w:top w:val="none" w:sz="0" w:space="0" w:color="auto"/>
            <w:left w:val="none" w:sz="0" w:space="0" w:color="auto"/>
            <w:bottom w:val="none" w:sz="0" w:space="0" w:color="auto"/>
            <w:right w:val="none" w:sz="0" w:space="0" w:color="auto"/>
          </w:divBdr>
        </w:div>
        <w:div w:id="641466650">
          <w:marLeft w:val="0"/>
          <w:marRight w:val="0"/>
          <w:marTop w:val="0"/>
          <w:marBottom w:val="0"/>
          <w:divBdr>
            <w:top w:val="none" w:sz="0" w:space="0" w:color="auto"/>
            <w:left w:val="none" w:sz="0" w:space="0" w:color="auto"/>
            <w:bottom w:val="none" w:sz="0" w:space="0" w:color="auto"/>
            <w:right w:val="none" w:sz="0" w:space="0" w:color="auto"/>
          </w:divBdr>
        </w:div>
        <w:div w:id="383678121">
          <w:marLeft w:val="0"/>
          <w:marRight w:val="0"/>
          <w:marTop w:val="0"/>
          <w:marBottom w:val="0"/>
          <w:divBdr>
            <w:top w:val="none" w:sz="0" w:space="0" w:color="auto"/>
            <w:left w:val="none" w:sz="0" w:space="0" w:color="auto"/>
            <w:bottom w:val="none" w:sz="0" w:space="0" w:color="auto"/>
            <w:right w:val="none" w:sz="0" w:space="0" w:color="auto"/>
          </w:divBdr>
        </w:div>
        <w:div w:id="1274092069">
          <w:marLeft w:val="0"/>
          <w:marRight w:val="0"/>
          <w:marTop w:val="0"/>
          <w:marBottom w:val="0"/>
          <w:divBdr>
            <w:top w:val="none" w:sz="0" w:space="0" w:color="auto"/>
            <w:left w:val="none" w:sz="0" w:space="0" w:color="auto"/>
            <w:bottom w:val="none" w:sz="0" w:space="0" w:color="auto"/>
            <w:right w:val="none" w:sz="0" w:space="0" w:color="auto"/>
          </w:divBdr>
        </w:div>
        <w:div w:id="2051562852">
          <w:marLeft w:val="0"/>
          <w:marRight w:val="0"/>
          <w:marTop w:val="0"/>
          <w:marBottom w:val="0"/>
          <w:divBdr>
            <w:top w:val="none" w:sz="0" w:space="0" w:color="auto"/>
            <w:left w:val="none" w:sz="0" w:space="0" w:color="auto"/>
            <w:bottom w:val="none" w:sz="0" w:space="0" w:color="auto"/>
            <w:right w:val="none" w:sz="0" w:space="0" w:color="auto"/>
          </w:divBdr>
        </w:div>
        <w:div w:id="1853565662">
          <w:marLeft w:val="0"/>
          <w:marRight w:val="0"/>
          <w:marTop w:val="0"/>
          <w:marBottom w:val="0"/>
          <w:divBdr>
            <w:top w:val="none" w:sz="0" w:space="0" w:color="auto"/>
            <w:left w:val="none" w:sz="0" w:space="0" w:color="auto"/>
            <w:bottom w:val="none" w:sz="0" w:space="0" w:color="auto"/>
            <w:right w:val="none" w:sz="0" w:space="0" w:color="auto"/>
          </w:divBdr>
        </w:div>
        <w:div w:id="616332874">
          <w:marLeft w:val="0"/>
          <w:marRight w:val="0"/>
          <w:marTop w:val="0"/>
          <w:marBottom w:val="0"/>
          <w:divBdr>
            <w:top w:val="none" w:sz="0" w:space="0" w:color="auto"/>
            <w:left w:val="none" w:sz="0" w:space="0" w:color="auto"/>
            <w:bottom w:val="none" w:sz="0" w:space="0" w:color="auto"/>
            <w:right w:val="none" w:sz="0" w:space="0" w:color="auto"/>
          </w:divBdr>
        </w:div>
        <w:div w:id="471139087">
          <w:marLeft w:val="0"/>
          <w:marRight w:val="0"/>
          <w:marTop w:val="0"/>
          <w:marBottom w:val="0"/>
          <w:divBdr>
            <w:top w:val="none" w:sz="0" w:space="0" w:color="auto"/>
            <w:left w:val="none" w:sz="0" w:space="0" w:color="auto"/>
            <w:bottom w:val="none" w:sz="0" w:space="0" w:color="auto"/>
            <w:right w:val="none" w:sz="0" w:space="0" w:color="auto"/>
          </w:divBdr>
        </w:div>
        <w:div w:id="1901362586">
          <w:marLeft w:val="0"/>
          <w:marRight w:val="0"/>
          <w:marTop w:val="0"/>
          <w:marBottom w:val="0"/>
          <w:divBdr>
            <w:top w:val="none" w:sz="0" w:space="0" w:color="auto"/>
            <w:left w:val="none" w:sz="0" w:space="0" w:color="auto"/>
            <w:bottom w:val="none" w:sz="0" w:space="0" w:color="auto"/>
            <w:right w:val="none" w:sz="0" w:space="0" w:color="auto"/>
          </w:divBdr>
        </w:div>
        <w:div w:id="785857173">
          <w:marLeft w:val="0"/>
          <w:marRight w:val="0"/>
          <w:marTop w:val="0"/>
          <w:marBottom w:val="0"/>
          <w:divBdr>
            <w:top w:val="none" w:sz="0" w:space="0" w:color="auto"/>
            <w:left w:val="none" w:sz="0" w:space="0" w:color="auto"/>
            <w:bottom w:val="none" w:sz="0" w:space="0" w:color="auto"/>
            <w:right w:val="none" w:sz="0" w:space="0" w:color="auto"/>
          </w:divBdr>
        </w:div>
        <w:div w:id="1072047329">
          <w:marLeft w:val="0"/>
          <w:marRight w:val="0"/>
          <w:marTop w:val="0"/>
          <w:marBottom w:val="0"/>
          <w:divBdr>
            <w:top w:val="none" w:sz="0" w:space="0" w:color="auto"/>
            <w:left w:val="none" w:sz="0" w:space="0" w:color="auto"/>
            <w:bottom w:val="none" w:sz="0" w:space="0" w:color="auto"/>
            <w:right w:val="none" w:sz="0" w:space="0" w:color="auto"/>
          </w:divBdr>
        </w:div>
        <w:div w:id="1561329849">
          <w:marLeft w:val="0"/>
          <w:marRight w:val="0"/>
          <w:marTop w:val="0"/>
          <w:marBottom w:val="0"/>
          <w:divBdr>
            <w:top w:val="none" w:sz="0" w:space="0" w:color="auto"/>
            <w:left w:val="none" w:sz="0" w:space="0" w:color="auto"/>
            <w:bottom w:val="none" w:sz="0" w:space="0" w:color="auto"/>
            <w:right w:val="none" w:sz="0" w:space="0" w:color="auto"/>
          </w:divBdr>
        </w:div>
        <w:div w:id="1010138221">
          <w:marLeft w:val="0"/>
          <w:marRight w:val="0"/>
          <w:marTop w:val="0"/>
          <w:marBottom w:val="0"/>
          <w:divBdr>
            <w:top w:val="none" w:sz="0" w:space="0" w:color="auto"/>
            <w:left w:val="none" w:sz="0" w:space="0" w:color="auto"/>
            <w:bottom w:val="none" w:sz="0" w:space="0" w:color="auto"/>
            <w:right w:val="none" w:sz="0" w:space="0" w:color="auto"/>
          </w:divBdr>
        </w:div>
        <w:div w:id="66617244">
          <w:marLeft w:val="0"/>
          <w:marRight w:val="0"/>
          <w:marTop w:val="0"/>
          <w:marBottom w:val="0"/>
          <w:divBdr>
            <w:top w:val="none" w:sz="0" w:space="0" w:color="auto"/>
            <w:left w:val="none" w:sz="0" w:space="0" w:color="auto"/>
            <w:bottom w:val="none" w:sz="0" w:space="0" w:color="auto"/>
            <w:right w:val="none" w:sz="0" w:space="0" w:color="auto"/>
          </w:divBdr>
        </w:div>
        <w:div w:id="758061079">
          <w:marLeft w:val="0"/>
          <w:marRight w:val="0"/>
          <w:marTop w:val="0"/>
          <w:marBottom w:val="0"/>
          <w:divBdr>
            <w:top w:val="none" w:sz="0" w:space="0" w:color="auto"/>
            <w:left w:val="none" w:sz="0" w:space="0" w:color="auto"/>
            <w:bottom w:val="none" w:sz="0" w:space="0" w:color="auto"/>
            <w:right w:val="none" w:sz="0" w:space="0" w:color="auto"/>
          </w:divBdr>
        </w:div>
        <w:div w:id="829826864">
          <w:marLeft w:val="0"/>
          <w:marRight w:val="0"/>
          <w:marTop w:val="0"/>
          <w:marBottom w:val="0"/>
          <w:divBdr>
            <w:top w:val="none" w:sz="0" w:space="0" w:color="auto"/>
            <w:left w:val="none" w:sz="0" w:space="0" w:color="auto"/>
            <w:bottom w:val="none" w:sz="0" w:space="0" w:color="auto"/>
            <w:right w:val="none" w:sz="0" w:space="0" w:color="auto"/>
          </w:divBdr>
        </w:div>
        <w:div w:id="2125608133">
          <w:marLeft w:val="0"/>
          <w:marRight w:val="0"/>
          <w:marTop w:val="0"/>
          <w:marBottom w:val="0"/>
          <w:divBdr>
            <w:top w:val="none" w:sz="0" w:space="0" w:color="auto"/>
            <w:left w:val="none" w:sz="0" w:space="0" w:color="auto"/>
            <w:bottom w:val="none" w:sz="0" w:space="0" w:color="auto"/>
            <w:right w:val="none" w:sz="0" w:space="0" w:color="auto"/>
          </w:divBdr>
        </w:div>
        <w:div w:id="1915623287">
          <w:marLeft w:val="0"/>
          <w:marRight w:val="0"/>
          <w:marTop w:val="0"/>
          <w:marBottom w:val="0"/>
          <w:divBdr>
            <w:top w:val="none" w:sz="0" w:space="0" w:color="auto"/>
            <w:left w:val="none" w:sz="0" w:space="0" w:color="auto"/>
            <w:bottom w:val="none" w:sz="0" w:space="0" w:color="auto"/>
            <w:right w:val="none" w:sz="0" w:space="0" w:color="auto"/>
          </w:divBdr>
        </w:div>
        <w:div w:id="1265916984">
          <w:marLeft w:val="0"/>
          <w:marRight w:val="0"/>
          <w:marTop w:val="0"/>
          <w:marBottom w:val="0"/>
          <w:divBdr>
            <w:top w:val="none" w:sz="0" w:space="0" w:color="auto"/>
            <w:left w:val="none" w:sz="0" w:space="0" w:color="auto"/>
            <w:bottom w:val="none" w:sz="0" w:space="0" w:color="auto"/>
            <w:right w:val="none" w:sz="0" w:space="0" w:color="auto"/>
          </w:divBdr>
        </w:div>
        <w:div w:id="1626807392">
          <w:marLeft w:val="0"/>
          <w:marRight w:val="0"/>
          <w:marTop w:val="0"/>
          <w:marBottom w:val="0"/>
          <w:divBdr>
            <w:top w:val="none" w:sz="0" w:space="0" w:color="auto"/>
            <w:left w:val="none" w:sz="0" w:space="0" w:color="auto"/>
            <w:bottom w:val="none" w:sz="0" w:space="0" w:color="auto"/>
            <w:right w:val="none" w:sz="0" w:space="0" w:color="auto"/>
          </w:divBdr>
        </w:div>
        <w:div w:id="664087437">
          <w:marLeft w:val="0"/>
          <w:marRight w:val="0"/>
          <w:marTop w:val="0"/>
          <w:marBottom w:val="0"/>
          <w:divBdr>
            <w:top w:val="none" w:sz="0" w:space="0" w:color="auto"/>
            <w:left w:val="none" w:sz="0" w:space="0" w:color="auto"/>
            <w:bottom w:val="none" w:sz="0" w:space="0" w:color="auto"/>
            <w:right w:val="none" w:sz="0" w:space="0" w:color="auto"/>
          </w:divBdr>
        </w:div>
        <w:div w:id="1163543674">
          <w:marLeft w:val="0"/>
          <w:marRight w:val="0"/>
          <w:marTop w:val="0"/>
          <w:marBottom w:val="0"/>
          <w:divBdr>
            <w:top w:val="none" w:sz="0" w:space="0" w:color="auto"/>
            <w:left w:val="none" w:sz="0" w:space="0" w:color="auto"/>
            <w:bottom w:val="none" w:sz="0" w:space="0" w:color="auto"/>
            <w:right w:val="none" w:sz="0" w:space="0" w:color="auto"/>
          </w:divBdr>
        </w:div>
        <w:div w:id="650133571">
          <w:marLeft w:val="0"/>
          <w:marRight w:val="0"/>
          <w:marTop w:val="0"/>
          <w:marBottom w:val="0"/>
          <w:divBdr>
            <w:top w:val="none" w:sz="0" w:space="0" w:color="auto"/>
            <w:left w:val="none" w:sz="0" w:space="0" w:color="auto"/>
            <w:bottom w:val="none" w:sz="0" w:space="0" w:color="auto"/>
            <w:right w:val="none" w:sz="0" w:space="0" w:color="auto"/>
          </w:divBdr>
        </w:div>
        <w:div w:id="1754859040">
          <w:marLeft w:val="0"/>
          <w:marRight w:val="0"/>
          <w:marTop w:val="0"/>
          <w:marBottom w:val="0"/>
          <w:divBdr>
            <w:top w:val="none" w:sz="0" w:space="0" w:color="auto"/>
            <w:left w:val="none" w:sz="0" w:space="0" w:color="auto"/>
            <w:bottom w:val="none" w:sz="0" w:space="0" w:color="auto"/>
            <w:right w:val="none" w:sz="0" w:space="0" w:color="auto"/>
          </w:divBdr>
        </w:div>
        <w:div w:id="2117214507">
          <w:marLeft w:val="0"/>
          <w:marRight w:val="0"/>
          <w:marTop w:val="0"/>
          <w:marBottom w:val="0"/>
          <w:divBdr>
            <w:top w:val="none" w:sz="0" w:space="0" w:color="auto"/>
            <w:left w:val="none" w:sz="0" w:space="0" w:color="auto"/>
            <w:bottom w:val="none" w:sz="0" w:space="0" w:color="auto"/>
            <w:right w:val="none" w:sz="0" w:space="0" w:color="auto"/>
          </w:divBdr>
        </w:div>
        <w:div w:id="1860119244">
          <w:marLeft w:val="0"/>
          <w:marRight w:val="0"/>
          <w:marTop w:val="0"/>
          <w:marBottom w:val="0"/>
          <w:divBdr>
            <w:top w:val="none" w:sz="0" w:space="0" w:color="auto"/>
            <w:left w:val="none" w:sz="0" w:space="0" w:color="auto"/>
            <w:bottom w:val="none" w:sz="0" w:space="0" w:color="auto"/>
            <w:right w:val="none" w:sz="0" w:space="0" w:color="auto"/>
          </w:divBdr>
        </w:div>
        <w:div w:id="1511682282">
          <w:marLeft w:val="0"/>
          <w:marRight w:val="0"/>
          <w:marTop w:val="0"/>
          <w:marBottom w:val="0"/>
          <w:divBdr>
            <w:top w:val="none" w:sz="0" w:space="0" w:color="auto"/>
            <w:left w:val="none" w:sz="0" w:space="0" w:color="auto"/>
            <w:bottom w:val="none" w:sz="0" w:space="0" w:color="auto"/>
            <w:right w:val="none" w:sz="0" w:space="0" w:color="auto"/>
          </w:divBdr>
        </w:div>
        <w:div w:id="1959754670">
          <w:marLeft w:val="0"/>
          <w:marRight w:val="0"/>
          <w:marTop w:val="0"/>
          <w:marBottom w:val="0"/>
          <w:divBdr>
            <w:top w:val="none" w:sz="0" w:space="0" w:color="auto"/>
            <w:left w:val="none" w:sz="0" w:space="0" w:color="auto"/>
            <w:bottom w:val="none" w:sz="0" w:space="0" w:color="auto"/>
            <w:right w:val="none" w:sz="0" w:space="0" w:color="auto"/>
          </w:divBdr>
        </w:div>
        <w:div w:id="36898343">
          <w:marLeft w:val="0"/>
          <w:marRight w:val="0"/>
          <w:marTop w:val="0"/>
          <w:marBottom w:val="0"/>
          <w:divBdr>
            <w:top w:val="none" w:sz="0" w:space="0" w:color="auto"/>
            <w:left w:val="none" w:sz="0" w:space="0" w:color="auto"/>
            <w:bottom w:val="none" w:sz="0" w:space="0" w:color="auto"/>
            <w:right w:val="none" w:sz="0" w:space="0" w:color="auto"/>
          </w:divBdr>
        </w:div>
        <w:div w:id="419445193">
          <w:marLeft w:val="0"/>
          <w:marRight w:val="0"/>
          <w:marTop w:val="0"/>
          <w:marBottom w:val="0"/>
          <w:divBdr>
            <w:top w:val="none" w:sz="0" w:space="0" w:color="auto"/>
            <w:left w:val="none" w:sz="0" w:space="0" w:color="auto"/>
            <w:bottom w:val="none" w:sz="0" w:space="0" w:color="auto"/>
            <w:right w:val="none" w:sz="0" w:space="0" w:color="auto"/>
          </w:divBdr>
        </w:div>
      </w:divsChild>
    </w:div>
    <w:div w:id="1629818566">
      <w:bodyDiv w:val="1"/>
      <w:marLeft w:val="0"/>
      <w:marRight w:val="0"/>
      <w:marTop w:val="0"/>
      <w:marBottom w:val="0"/>
      <w:divBdr>
        <w:top w:val="none" w:sz="0" w:space="0" w:color="auto"/>
        <w:left w:val="none" w:sz="0" w:space="0" w:color="auto"/>
        <w:bottom w:val="none" w:sz="0" w:space="0" w:color="auto"/>
        <w:right w:val="none" w:sz="0" w:space="0" w:color="auto"/>
      </w:divBdr>
    </w:div>
    <w:div w:id="1920674099">
      <w:bodyDiv w:val="1"/>
      <w:marLeft w:val="0"/>
      <w:marRight w:val="0"/>
      <w:marTop w:val="0"/>
      <w:marBottom w:val="0"/>
      <w:divBdr>
        <w:top w:val="none" w:sz="0" w:space="0" w:color="auto"/>
        <w:left w:val="none" w:sz="0" w:space="0" w:color="auto"/>
        <w:bottom w:val="none" w:sz="0" w:space="0" w:color="auto"/>
        <w:right w:val="none" w:sz="0" w:space="0" w:color="auto"/>
      </w:divBdr>
      <w:divsChild>
        <w:div w:id="1771506527">
          <w:marLeft w:val="0"/>
          <w:marRight w:val="0"/>
          <w:marTop w:val="0"/>
          <w:marBottom w:val="0"/>
          <w:divBdr>
            <w:top w:val="none" w:sz="0" w:space="0" w:color="auto"/>
            <w:left w:val="none" w:sz="0" w:space="0" w:color="auto"/>
            <w:bottom w:val="none" w:sz="0" w:space="0" w:color="auto"/>
            <w:right w:val="none" w:sz="0" w:space="0" w:color="auto"/>
          </w:divBdr>
        </w:div>
        <w:div w:id="945188937">
          <w:marLeft w:val="0"/>
          <w:marRight w:val="0"/>
          <w:marTop w:val="0"/>
          <w:marBottom w:val="0"/>
          <w:divBdr>
            <w:top w:val="none" w:sz="0" w:space="0" w:color="auto"/>
            <w:left w:val="none" w:sz="0" w:space="0" w:color="auto"/>
            <w:bottom w:val="none" w:sz="0" w:space="0" w:color="auto"/>
            <w:right w:val="none" w:sz="0" w:space="0" w:color="auto"/>
          </w:divBdr>
        </w:div>
        <w:div w:id="259879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2810</Characters>
  <Application>Microsoft Office Word</Application>
  <DocSecurity>0</DocSecurity>
  <Lines>59</Lines>
  <Paragraphs>17</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Bermudez del Villar</dc:creator>
  <cp:keywords/>
  <dc:description/>
  <cp:lastModifiedBy>Alejandro Bermudez del Villar</cp:lastModifiedBy>
  <cp:revision>5</cp:revision>
  <dcterms:created xsi:type="dcterms:W3CDTF">2024-04-25T21:02:00Z</dcterms:created>
  <dcterms:modified xsi:type="dcterms:W3CDTF">2024-04-25T23:04:00Z</dcterms:modified>
</cp:coreProperties>
</file>